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ed5995d9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4b9a831c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edf245a254d46" /><Relationship Type="http://schemas.openxmlformats.org/officeDocument/2006/relationships/numbering" Target="/word/numbering.xml" Id="R22b6c66b25df4fda" /><Relationship Type="http://schemas.openxmlformats.org/officeDocument/2006/relationships/settings" Target="/word/settings.xml" Id="R1f57f2438e494e38" /><Relationship Type="http://schemas.openxmlformats.org/officeDocument/2006/relationships/image" Target="/word/media/5940aa4f-1006-4a1c-9408-36e65927fb9d.png" Id="Rdb34b9a831c24002" /></Relationships>
</file>