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f3edbab1d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81cfff78c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Burning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71e045f1a4960" /><Relationship Type="http://schemas.openxmlformats.org/officeDocument/2006/relationships/numbering" Target="/word/numbering.xml" Id="Rc6fcaa4fd68d46e6" /><Relationship Type="http://schemas.openxmlformats.org/officeDocument/2006/relationships/settings" Target="/word/settings.xml" Id="R9c94b66cccce479d" /><Relationship Type="http://schemas.openxmlformats.org/officeDocument/2006/relationships/image" Target="/word/media/82d500d7-19c3-4d5e-8fee-7beed9e13230.png" Id="R5c181cfff78c4aa4" /></Relationships>
</file>