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60d7d37d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8004f6a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Tree Ranch,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5b211dcb448b1" /><Relationship Type="http://schemas.openxmlformats.org/officeDocument/2006/relationships/numbering" Target="/word/numbering.xml" Id="R2bfe7a7d3b744899" /><Relationship Type="http://schemas.openxmlformats.org/officeDocument/2006/relationships/settings" Target="/word/settings.xml" Id="R670a7991d9164c99" /><Relationship Type="http://schemas.openxmlformats.org/officeDocument/2006/relationships/image" Target="/word/media/d99facff-770d-4bd7-8980-47408d9458b7.png" Id="Rb37c8004f6a04384" /></Relationships>
</file>