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e707f6bdf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ae9bd94f6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Burningtree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e08a7d6104b22" /><Relationship Type="http://schemas.openxmlformats.org/officeDocument/2006/relationships/numbering" Target="/word/numbering.xml" Id="Re137c228716c4b2a" /><Relationship Type="http://schemas.openxmlformats.org/officeDocument/2006/relationships/settings" Target="/word/settings.xml" Id="R5f67004510aa4f66" /><Relationship Type="http://schemas.openxmlformats.org/officeDocument/2006/relationships/image" Target="/word/media/e316aa12-7fca-4da7-bcd7-df4c52d91efa.png" Id="R8b9ae9bd94f641ed" /></Relationships>
</file>