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5425a8e9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8b30ddc678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0925e33d24e06" /><Relationship Type="http://schemas.openxmlformats.org/officeDocument/2006/relationships/numbering" Target="/word/numbering.xml" Id="R349405a5beb343e8" /><Relationship Type="http://schemas.openxmlformats.org/officeDocument/2006/relationships/settings" Target="/word/settings.xml" Id="Rb08ddc83819b45e9" /><Relationship Type="http://schemas.openxmlformats.org/officeDocument/2006/relationships/image" Target="/word/media/2b9dce04-d5b6-45eb-8478-44530957d8dc.png" Id="Rb88b30ddc67844ff" /></Relationships>
</file>