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1fb838c33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9ea3ba74d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Burns Mill,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22c8291ee4e24" /><Relationship Type="http://schemas.openxmlformats.org/officeDocument/2006/relationships/numbering" Target="/word/numbering.xml" Id="Rc1e00158d2ee4e5b" /><Relationship Type="http://schemas.openxmlformats.org/officeDocument/2006/relationships/settings" Target="/word/settings.xml" Id="Rd6d8b51875b741ce" /><Relationship Type="http://schemas.openxmlformats.org/officeDocument/2006/relationships/image" Target="/word/media/1a0cc5c0-26fe-4e4b-8927-49f8bdbcc1c4.png" Id="R12d9ea3ba74d4c81" /></Relationships>
</file>