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7994b1fec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98970ac0254e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Chimney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8ec65d3f584495" /><Relationship Type="http://schemas.openxmlformats.org/officeDocument/2006/relationships/numbering" Target="/word/numbering.xml" Id="Rb8fd251f00674172" /><Relationship Type="http://schemas.openxmlformats.org/officeDocument/2006/relationships/settings" Target="/word/settings.xml" Id="R7a3b8e1627d54ed6" /><Relationship Type="http://schemas.openxmlformats.org/officeDocument/2006/relationships/image" Target="/word/media/fabb9ffa-ae2b-4162-9289-e0564b0e9e52.png" Id="R1d98970ac0254ecd" /></Relationships>
</file>