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11b992a8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9c454e1f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7abe3f88461f" /><Relationship Type="http://schemas.openxmlformats.org/officeDocument/2006/relationships/numbering" Target="/word/numbering.xml" Id="Rb2e327c9544844c7" /><Relationship Type="http://schemas.openxmlformats.org/officeDocument/2006/relationships/settings" Target="/word/settings.xml" Id="R22ba2bd35377455d" /><Relationship Type="http://schemas.openxmlformats.org/officeDocument/2006/relationships/image" Target="/word/media/c0683733-79fd-4f37-89db-c8608f0adf29.png" Id="R5b69c454e1f54b49" /></Relationships>
</file>