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0ac10b7b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092a398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Hickory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aceac96974a24" /><Relationship Type="http://schemas.openxmlformats.org/officeDocument/2006/relationships/numbering" Target="/word/numbering.xml" Id="R2be01d70f0174f99" /><Relationship Type="http://schemas.openxmlformats.org/officeDocument/2006/relationships/settings" Target="/word/settings.xml" Id="Rb078d105f2fc469b" /><Relationship Type="http://schemas.openxmlformats.org/officeDocument/2006/relationships/image" Target="/word/media/cf157035-1bf2-430c-9b12-f89f8598b06e.png" Id="R2c7e092a39874640" /></Relationships>
</file>