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15989f0dd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6d3ae9511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c5c31c78744b5" /><Relationship Type="http://schemas.openxmlformats.org/officeDocument/2006/relationships/numbering" Target="/word/numbering.xml" Id="Rcbbd408dd6e34cd3" /><Relationship Type="http://schemas.openxmlformats.org/officeDocument/2006/relationships/settings" Target="/word/settings.xml" Id="Rc4efa25800aa4a50" /><Relationship Type="http://schemas.openxmlformats.org/officeDocument/2006/relationships/image" Target="/word/media/3124f50f-92e0-4087-aeac-4d0f8c895e1f.png" Id="Rb7c6d3ae9511414b" /></Relationships>
</file>