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caaa6aca9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cad17d41a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c65af7be84c94" /><Relationship Type="http://schemas.openxmlformats.org/officeDocument/2006/relationships/numbering" Target="/word/numbering.xml" Id="R4042d5a5298e4b78" /><Relationship Type="http://schemas.openxmlformats.org/officeDocument/2006/relationships/settings" Target="/word/settings.xml" Id="Re065ec3ff3de48d4" /><Relationship Type="http://schemas.openxmlformats.org/officeDocument/2006/relationships/image" Target="/word/media/3d3514c8-c613-4ef0-8ced-cd32823f3711.png" Id="R27acad17d41a431a" /></Relationships>
</file>