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503578bcb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e08a0a26e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Burrell,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aeca49c244a1b" /><Relationship Type="http://schemas.openxmlformats.org/officeDocument/2006/relationships/numbering" Target="/word/numbering.xml" Id="Rb1843e8a96214618" /><Relationship Type="http://schemas.openxmlformats.org/officeDocument/2006/relationships/settings" Target="/word/settings.xml" Id="Ra2d49a6580b54d4c" /><Relationship Type="http://schemas.openxmlformats.org/officeDocument/2006/relationships/image" Target="/word/media/0d00ae59-5ea9-4371-a708-3a7e92ce55fe.png" Id="R83ae08a0a26e4197" /></Relationships>
</file>