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9e2605f53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aec0026cc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Burrows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dc7f16aea4ca5" /><Relationship Type="http://schemas.openxmlformats.org/officeDocument/2006/relationships/numbering" Target="/word/numbering.xml" Id="R0cdbd905538c4dde" /><Relationship Type="http://schemas.openxmlformats.org/officeDocument/2006/relationships/settings" Target="/word/settings.xml" Id="Rf163beb97abd46ec" /><Relationship Type="http://schemas.openxmlformats.org/officeDocument/2006/relationships/image" Target="/word/media/3bb830b0-d72d-4089-8b2c-0029ed432415.png" Id="R499aec0026cc4738" /></Relationships>
</file>