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874e0e914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77dc69d55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4df6bcb094eaa" /><Relationship Type="http://schemas.openxmlformats.org/officeDocument/2006/relationships/numbering" Target="/word/numbering.xml" Id="Ra32e38b07e704230" /><Relationship Type="http://schemas.openxmlformats.org/officeDocument/2006/relationships/settings" Target="/word/settings.xml" Id="Rd5ec49c5cb154794" /><Relationship Type="http://schemas.openxmlformats.org/officeDocument/2006/relationships/image" Target="/word/media/bbcb1c2e-2ae8-4003-bc29-d23f7078832d.png" Id="R3c377dc69d554a22" /></Relationships>
</file>