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d4ef94d25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0638b9450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Burschville,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04e3f20be476e" /><Relationship Type="http://schemas.openxmlformats.org/officeDocument/2006/relationships/numbering" Target="/word/numbering.xml" Id="Re26350175f654f9e" /><Relationship Type="http://schemas.openxmlformats.org/officeDocument/2006/relationships/settings" Target="/word/settings.xml" Id="R9b45ac291dc7453f" /><Relationship Type="http://schemas.openxmlformats.org/officeDocument/2006/relationships/image" Target="/word/media/e9d3a3f1-f92f-4ba3-97a0-ed06b4562805.png" Id="Rb9c0638b945049f9" /></Relationships>
</file>