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2f599f1a1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8acb6e20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Patch,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c920d63dd40e9" /><Relationship Type="http://schemas.openxmlformats.org/officeDocument/2006/relationships/numbering" Target="/word/numbering.xml" Id="Raec03a7d06a04b84" /><Relationship Type="http://schemas.openxmlformats.org/officeDocument/2006/relationships/settings" Target="/word/settings.xml" Id="R7e612ca2e370471e" /><Relationship Type="http://schemas.openxmlformats.org/officeDocument/2006/relationships/image" Target="/word/media/23d0e468-bec8-422b-a932-419aa9e3d0a0.png" Id="R487c8acb6e20434c" /></Relationships>
</file>