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e4cc64778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b27b4994a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665ee79c4d62" /><Relationship Type="http://schemas.openxmlformats.org/officeDocument/2006/relationships/numbering" Target="/word/numbering.xml" Id="R8182a90733724492" /><Relationship Type="http://schemas.openxmlformats.org/officeDocument/2006/relationships/settings" Target="/word/settings.xml" Id="R2effa8953e544706" /><Relationship Type="http://schemas.openxmlformats.org/officeDocument/2006/relationships/image" Target="/word/media/736edea7-71f9-493d-8226-462fcb602735.png" Id="R27ab27b4994a4375" /></Relationships>
</file>