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660c5f636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4d97b98b5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Busick,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9af6e0ece457b" /><Relationship Type="http://schemas.openxmlformats.org/officeDocument/2006/relationships/numbering" Target="/word/numbering.xml" Id="R01933ed56a2e43e8" /><Relationship Type="http://schemas.openxmlformats.org/officeDocument/2006/relationships/settings" Target="/word/settings.xml" Id="R5a15d6c409694dd5" /><Relationship Type="http://schemas.openxmlformats.org/officeDocument/2006/relationships/image" Target="/word/media/1cf23080-d362-4c5f-ba4e-889223db3a5b.png" Id="Rd1e4d97b98b546b1" /></Relationships>
</file>