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ee1714758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a695863d3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Bustleton,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6a365a55c4c68" /><Relationship Type="http://schemas.openxmlformats.org/officeDocument/2006/relationships/numbering" Target="/word/numbering.xml" Id="R07850e39f44d4c48" /><Relationship Type="http://schemas.openxmlformats.org/officeDocument/2006/relationships/settings" Target="/word/settings.xml" Id="R909a10710a2d4fb5" /><Relationship Type="http://schemas.openxmlformats.org/officeDocument/2006/relationships/image" Target="/word/media/909306bc-651f-4ff9-8aa6-c77aa769beea.png" Id="R40ea695863d3446b" /></Relationships>
</file>