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8c1af3df2d44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48379a450241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Bute,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4658da39b9439a" /><Relationship Type="http://schemas.openxmlformats.org/officeDocument/2006/relationships/numbering" Target="/word/numbering.xml" Id="Re9200dd889b84be9" /><Relationship Type="http://schemas.openxmlformats.org/officeDocument/2006/relationships/settings" Target="/word/settings.xml" Id="Rb616cd15cb5c498a" /><Relationship Type="http://schemas.openxmlformats.org/officeDocument/2006/relationships/image" Target="/word/media/12b2a793-a881-429c-a323-1d4ecaf83121.png" Id="R6f48379a45024149" /></Relationships>
</file>