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5a7b29b0b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66e89aa86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10f3bfe4b4c03" /><Relationship Type="http://schemas.openxmlformats.org/officeDocument/2006/relationships/numbering" Target="/word/numbering.xml" Id="R5256f105c7424e4b" /><Relationship Type="http://schemas.openxmlformats.org/officeDocument/2006/relationships/settings" Target="/word/settings.xml" Id="R01e3c5d7ed784ee8" /><Relationship Type="http://schemas.openxmlformats.org/officeDocument/2006/relationships/image" Target="/word/media/541d7532-2544-49fa-8f1b-0358f5940cec.png" Id="R19666e89aa8642d7" /></Relationships>
</file>