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01d1b5c64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6236efef1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079d06acb4c18" /><Relationship Type="http://schemas.openxmlformats.org/officeDocument/2006/relationships/numbering" Target="/word/numbering.xml" Id="Rbc7f4b852cf84a6e" /><Relationship Type="http://schemas.openxmlformats.org/officeDocument/2006/relationships/settings" Target="/word/settings.xml" Id="R4bd3938d042c4ab4" /><Relationship Type="http://schemas.openxmlformats.org/officeDocument/2006/relationships/image" Target="/word/media/da85b215-c291-4ace-8f92-6260c1b575d8.png" Id="R11b6236efef1420e" /></Relationships>
</file>