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eda363183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68efa14e1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cd29c43fd4137" /><Relationship Type="http://schemas.openxmlformats.org/officeDocument/2006/relationships/numbering" Target="/word/numbering.xml" Id="R9bd4caf5386f4a0d" /><Relationship Type="http://schemas.openxmlformats.org/officeDocument/2006/relationships/settings" Target="/word/settings.xml" Id="R00c2125d46ca4a85" /><Relationship Type="http://schemas.openxmlformats.org/officeDocument/2006/relationships/image" Target="/word/media/1d01ffe3-1005-426a-b91d-6555a8da5c85.png" Id="R47c68efa14e14922" /></Relationships>
</file>