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587492797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f5e476a3b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Buxton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e4e58f2ed41c4" /><Relationship Type="http://schemas.openxmlformats.org/officeDocument/2006/relationships/numbering" Target="/word/numbering.xml" Id="R26f5235625044028" /><Relationship Type="http://schemas.openxmlformats.org/officeDocument/2006/relationships/settings" Target="/word/settings.xml" Id="R32fe09867b5b4101" /><Relationship Type="http://schemas.openxmlformats.org/officeDocument/2006/relationships/image" Target="/word/media/d47e70c6-c6c7-452a-8e51-b242c373cd9a.png" Id="Rbd0f5e476a3b4a09" /></Relationships>
</file>