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5d53ef741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e9c65d55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Bybee,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a16f0788b42a9" /><Relationship Type="http://schemas.openxmlformats.org/officeDocument/2006/relationships/numbering" Target="/word/numbering.xml" Id="Ra0ba43fb7bab4842" /><Relationship Type="http://schemas.openxmlformats.org/officeDocument/2006/relationships/settings" Target="/word/settings.xml" Id="R1c4455b1430749bb" /><Relationship Type="http://schemas.openxmlformats.org/officeDocument/2006/relationships/image" Target="/word/media/d67c3d9a-1ef3-48f5-b741-cc52d5d918c8.png" Id="R34de9c65d5554191" /></Relationships>
</file>