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1a242a1e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8b89b54e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c45753e14940" /><Relationship Type="http://schemas.openxmlformats.org/officeDocument/2006/relationships/numbering" Target="/word/numbering.xml" Id="Rd86140fb67704a20" /><Relationship Type="http://schemas.openxmlformats.org/officeDocument/2006/relationships/settings" Target="/word/settings.xml" Id="Rf42aaa43911b4d24" /><Relationship Type="http://schemas.openxmlformats.org/officeDocument/2006/relationships/image" Target="/word/media/92cff64a-600d-4165-8f6a-5d8e5cd57ddd.png" Id="Rac58b89b54ed41d5" /></Relationships>
</file>