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040350df4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674949cba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57ad32e5e4698" /><Relationship Type="http://schemas.openxmlformats.org/officeDocument/2006/relationships/numbering" Target="/word/numbering.xml" Id="R0ebef4d28d934200" /><Relationship Type="http://schemas.openxmlformats.org/officeDocument/2006/relationships/settings" Target="/word/settings.xml" Id="R89521e86a6684756" /><Relationship Type="http://schemas.openxmlformats.org/officeDocument/2006/relationships/image" Target="/word/media/fac2b04b-a9f9-49ee-a952-5d408ee0a408.png" Id="Rc72674949cba4fcd" /></Relationships>
</file>