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9a01e096d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84bcd8a61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Cabins,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04cb6892e4729" /><Relationship Type="http://schemas.openxmlformats.org/officeDocument/2006/relationships/numbering" Target="/word/numbering.xml" Id="Rb064fe4678ed4e72" /><Relationship Type="http://schemas.openxmlformats.org/officeDocument/2006/relationships/settings" Target="/word/settings.xml" Id="Re1d3dcd8224c4d58" /><Relationship Type="http://schemas.openxmlformats.org/officeDocument/2006/relationships/image" Target="/word/media/08e6f980-22c1-4eec-b72b-8ab5ec8398c9.png" Id="R24884bcd8a6144e3" /></Relationships>
</file>