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dae2ff2e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e9800350d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Cabra Springs,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568cc0484401c" /><Relationship Type="http://schemas.openxmlformats.org/officeDocument/2006/relationships/numbering" Target="/word/numbering.xml" Id="R79b2c7d219774be1" /><Relationship Type="http://schemas.openxmlformats.org/officeDocument/2006/relationships/settings" Target="/word/settings.xml" Id="Re7a9fa10826a46e5" /><Relationship Type="http://schemas.openxmlformats.org/officeDocument/2006/relationships/image" Target="/word/media/2b5944c0-4520-4189-aa0b-b53f1df54806.png" Id="Rc71e9800350d452d" /></Relationships>
</file>