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b05a9d0dd47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6c756a2cc41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Cade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3413b1f39846e8" /><Relationship Type="http://schemas.openxmlformats.org/officeDocument/2006/relationships/numbering" Target="/word/numbering.xml" Id="R2eb904ee60374144" /><Relationship Type="http://schemas.openxmlformats.org/officeDocument/2006/relationships/settings" Target="/word/settings.xml" Id="R9a1ebf50accb4040" /><Relationship Type="http://schemas.openxmlformats.org/officeDocument/2006/relationships/image" Target="/word/media/fadce62a-b49a-487d-b853-80ee16706ad6.png" Id="R4786c756a2cc4165" /></Relationships>
</file>