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114e92e1b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a755a0316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810609a7543f6" /><Relationship Type="http://schemas.openxmlformats.org/officeDocument/2006/relationships/numbering" Target="/word/numbering.xml" Id="R04f2df6899184470" /><Relationship Type="http://schemas.openxmlformats.org/officeDocument/2006/relationships/settings" Target="/word/settings.xml" Id="Ra3e0208952794af9" /><Relationship Type="http://schemas.openxmlformats.org/officeDocument/2006/relationships/image" Target="/word/media/125c6128-c7c4-4a90-ab5a-ee934d513207.png" Id="Rde2a755a03164143" /></Relationships>
</file>