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61ee2b14e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56edbef44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Cain Rock,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fd3b7cb2d4f3b" /><Relationship Type="http://schemas.openxmlformats.org/officeDocument/2006/relationships/numbering" Target="/word/numbering.xml" Id="R6e839b13882e4aa9" /><Relationship Type="http://schemas.openxmlformats.org/officeDocument/2006/relationships/settings" Target="/word/settings.xml" Id="R40d527538ba047fe" /><Relationship Type="http://schemas.openxmlformats.org/officeDocument/2006/relationships/image" Target="/word/media/b9fb40b9-613c-49d3-959e-dc15203b7684.png" Id="Rf7e56edbef44450d" /></Relationships>
</file>