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5fe85470d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5b00d44c8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93d3c5dea4112" /><Relationship Type="http://schemas.openxmlformats.org/officeDocument/2006/relationships/numbering" Target="/word/numbering.xml" Id="R839abeecd1534def" /><Relationship Type="http://schemas.openxmlformats.org/officeDocument/2006/relationships/settings" Target="/word/settings.xml" Id="R9af5af13d0a541df" /><Relationship Type="http://schemas.openxmlformats.org/officeDocument/2006/relationships/image" Target="/word/media/2b38e041-38fe-45ca-91bb-db72805db66d.png" Id="Rec05b00d44c84e3d" /></Relationships>
</file>