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804c3a8c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060a6b0ce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Cajon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f613cd57d4bb3" /><Relationship Type="http://schemas.openxmlformats.org/officeDocument/2006/relationships/numbering" Target="/word/numbering.xml" Id="Rebedbc8601fc476b" /><Relationship Type="http://schemas.openxmlformats.org/officeDocument/2006/relationships/settings" Target="/word/settings.xml" Id="Re320d070ad0b4842" /><Relationship Type="http://schemas.openxmlformats.org/officeDocument/2006/relationships/image" Target="/word/media/a6028d52-65ed-40e4-949c-c7fb19a08e56.png" Id="R714060a6b0ce45a3" /></Relationships>
</file>