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51b6b9f61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638eaf313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117add32b447f" /><Relationship Type="http://schemas.openxmlformats.org/officeDocument/2006/relationships/numbering" Target="/word/numbering.xml" Id="Rd1819187fe8046fb" /><Relationship Type="http://schemas.openxmlformats.org/officeDocument/2006/relationships/settings" Target="/word/settings.xml" Id="R05a4814b5d3147b6" /><Relationship Type="http://schemas.openxmlformats.org/officeDocument/2006/relationships/image" Target="/word/media/3a2f5bbc-54a4-4777-bf7e-8e493a1a533d.png" Id="Rc82638eaf313416d" /></Relationships>
</file>