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4bd6659b3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3662a45ed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Caleb,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5f26275ba49e8" /><Relationship Type="http://schemas.openxmlformats.org/officeDocument/2006/relationships/numbering" Target="/word/numbering.xml" Id="R46d5b46b26654b15" /><Relationship Type="http://schemas.openxmlformats.org/officeDocument/2006/relationships/settings" Target="/word/settings.xml" Id="R56fac66bacc04acb" /><Relationship Type="http://schemas.openxmlformats.org/officeDocument/2006/relationships/image" Target="/word/media/10119924-3c94-47e1-871b-26c2f9efb70c.png" Id="Ra513662a45ed4b91" /></Relationships>
</file>