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54d0160bb42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a17d3a91e45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Calexico Lodge,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0189d36ce54dd4" /><Relationship Type="http://schemas.openxmlformats.org/officeDocument/2006/relationships/numbering" Target="/word/numbering.xml" Id="Raca3005abc7848f0" /><Relationship Type="http://schemas.openxmlformats.org/officeDocument/2006/relationships/settings" Target="/word/settings.xml" Id="R0e802fd0c342445f" /><Relationship Type="http://schemas.openxmlformats.org/officeDocument/2006/relationships/image" Target="/word/media/c0da5d5e-11c0-40a5-a268-7052924b8c3d.png" Id="R71fa17d3a91e4520" /></Relationships>
</file>