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4c8d8565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69d29c53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1cf81a8b44473" /><Relationship Type="http://schemas.openxmlformats.org/officeDocument/2006/relationships/numbering" Target="/word/numbering.xml" Id="R69e4c555712546b7" /><Relationship Type="http://schemas.openxmlformats.org/officeDocument/2006/relationships/settings" Target="/word/settings.xml" Id="Rfd1d9f9e29584c54" /><Relationship Type="http://schemas.openxmlformats.org/officeDocument/2006/relationships/image" Target="/word/media/35a591e2-6dc0-4f55-8278-4eb0db6edded.png" Id="Ra5269d29c53a4153" /></Relationships>
</file>