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d6cfa025d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fb263256f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Callahan,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3587b0f147ea" /><Relationship Type="http://schemas.openxmlformats.org/officeDocument/2006/relationships/numbering" Target="/word/numbering.xml" Id="Rceda1b56db6b4ca6" /><Relationship Type="http://schemas.openxmlformats.org/officeDocument/2006/relationships/settings" Target="/word/settings.xml" Id="Rdf774c95cdb64607" /><Relationship Type="http://schemas.openxmlformats.org/officeDocument/2006/relationships/image" Target="/word/media/7a258232-d84b-41ce-aa6d-db5f0180bcf5.png" Id="R0fcfb263256f4053" /></Relationships>
</file>