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21537c6e2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2f71eabe2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Callisons,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3503cc8d34058" /><Relationship Type="http://schemas.openxmlformats.org/officeDocument/2006/relationships/numbering" Target="/word/numbering.xml" Id="R38e6c63405364278" /><Relationship Type="http://schemas.openxmlformats.org/officeDocument/2006/relationships/settings" Target="/word/settings.xml" Id="R77e8e8bbe0ab40bd" /><Relationship Type="http://schemas.openxmlformats.org/officeDocument/2006/relationships/image" Target="/word/media/f89ad79f-cced-495d-960f-7f17bbbfe24a.png" Id="R96c2f71eabe24695" /></Relationships>
</file>