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e061ad8e9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8a4e887bf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Callon,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8f7cdda85458a" /><Relationship Type="http://schemas.openxmlformats.org/officeDocument/2006/relationships/numbering" Target="/word/numbering.xml" Id="Re1862c245b0a452f" /><Relationship Type="http://schemas.openxmlformats.org/officeDocument/2006/relationships/settings" Target="/word/settings.xml" Id="Rc916725da49f4ffc" /><Relationship Type="http://schemas.openxmlformats.org/officeDocument/2006/relationships/image" Target="/word/media/67d5158d-41b5-4517-a748-5782a8418e14.png" Id="Rbdf8a4e887bf4a91" /></Relationships>
</file>