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54fcc6128a40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cc2085db5440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2788de348c44e3" /><Relationship Type="http://schemas.openxmlformats.org/officeDocument/2006/relationships/numbering" Target="/word/numbering.xml" Id="R48dfc8528a2f4670" /><Relationship Type="http://schemas.openxmlformats.org/officeDocument/2006/relationships/settings" Target="/word/settings.xml" Id="R5d4273192c104223" /><Relationship Type="http://schemas.openxmlformats.org/officeDocument/2006/relationships/image" Target="/word/media/e760f9d6-ac19-4569-b18b-bc6098065155.png" Id="R3bcc2085db54402d" /></Relationships>
</file>