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59f7e4e6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e994186a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Calpack,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a2d28e404800" /><Relationship Type="http://schemas.openxmlformats.org/officeDocument/2006/relationships/numbering" Target="/word/numbering.xml" Id="R5665f40cbe4f4510" /><Relationship Type="http://schemas.openxmlformats.org/officeDocument/2006/relationships/settings" Target="/word/settings.xml" Id="Rd9ec87df7cfe4f19" /><Relationship Type="http://schemas.openxmlformats.org/officeDocument/2006/relationships/image" Target="/word/media/197e57c7-f518-4831-9875-6e74272a32be.png" Id="R2fce994186aa41fd" /></Relationships>
</file>