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24c186b12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f0832b01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dba69bfde4a34" /><Relationship Type="http://schemas.openxmlformats.org/officeDocument/2006/relationships/numbering" Target="/word/numbering.xml" Id="Rd1b1855456e04216" /><Relationship Type="http://schemas.openxmlformats.org/officeDocument/2006/relationships/settings" Target="/word/settings.xml" Id="R3d0c7f7023164f81" /><Relationship Type="http://schemas.openxmlformats.org/officeDocument/2006/relationships/image" Target="/word/media/3b81441c-badd-4db6-b495-6da581fcdf1f.png" Id="Re00f0832b01440e3" /></Relationships>
</file>