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2685fb622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ebed5d489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Camanche,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746904bd14669" /><Relationship Type="http://schemas.openxmlformats.org/officeDocument/2006/relationships/numbering" Target="/word/numbering.xml" Id="R146cf91eb06e44b7" /><Relationship Type="http://schemas.openxmlformats.org/officeDocument/2006/relationships/settings" Target="/word/settings.xml" Id="Rb494dc66375547e7" /><Relationship Type="http://schemas.openxmlformats.org/officeDocument/2006/relationships/image" Target="/word/media/52348841-4507-47a6-bb9b-d88a89ea410a.png" Id="R08bebed5d4894ee9" /></Relationships>
</file>