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49f4dc791f47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1b0e29f51e49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Camano,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16344cfb3a4e7d" /><Relationship Type="http://schemas.openxmlformats.org/officeDocument/2006/relationships/numbering" Target="/word/numbering.xml" Id="Rc677c30d8cdb4d30" /><Relationship Type="http://schemas.openxmlformats.org/officeDocument/2006/relationships/settings" Target="/word/settings.xml" Id="R70dc218567dc42d5" /><Relationship Type="http://schemas.openxmlformats.org/officeDocument/2006/relationships/image" Target="/word/media/296a4ab2-506d-4280-8c40-e7a700419f3e.png" Id="R461b0e29f51e4914" /></Relationships>
</file>