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006eae4e2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7515badb3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00c0232874101" /><Relationship Type="http://schemas.openxmlformats.org/officeDocument/2006/relationships/numbering" Target="/word/numbering.xml" Id="R490a298fd6934a0e" /><Relationship Type="http://schemas.openxmlformats.org/officeDocument/2006/relationships/settings" Target="/word/settings.xml" Id="R94f6dbea9fd7465e" /><Relationship Type="http://schemas.openxmlformats.org/officeDocument/2006/relationships/image" Target="/word/media/249aa8de-0f32-4c0f-9b52-37d7ddc12b89.png" Id="R4d57515badb34056" /></Relationships>
</file>