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74e94fb9d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8900e87cc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Cambria,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c24fc358a45c9" /><Relationship Type="http://schemas.openxmlformats.org/officeDocument/2006/relationships/numbering" Target="/word/numbering.xml" Id="R7d2fdd07fb4c44f0" /><Relationship Type="http://schemas.openxmlformats.org/officeDocument/2006/relationships/settings" Target="/word/settings.xml" Id="R8ec8e54cb8d34206" /><Relationship Type="http://schemas.openxmlformats.org/officeDocument/2006/relationships/image" Target="/word/media/ee3dcc04-dc0f-4f40-b379-5c9d02a8629c.png" Id="R9428900e87cc4c32" /></Relationships>
</file>