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edabfa2d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fab989461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6f6795ac452c" /><Relationship Type="http://schemas.openxmlformats.org/officeDocument/2006/relationships/numbering" Target="/word/numbering.xml" Id="R3c026b64d4d04ca3" /><Relationship Type="http://schemas.openxmlformats.org/officeDocument/2006/relationships/settings" Target="/word/settings.xml" Id="Rd9bee5d064314cf7" /><Relationship Type="http://schemas.openxmlformats.org/officeDocument/2006/relationships/image" Target="/word/media/29a7f660-407d-475d-8a67-6412f28b5e09.png" Id="R417fab9894614b47" /></Relationships>
</file>