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30a452978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d872e6f42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Camelot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c93b74ae410f" /><Relationship Type="http://schemas.openxmlformats.org/officeDocument/2006/relationships/numbering" Target="/word/numbering.xml" Id="R6a2387898ff34f54" /><Relationship Type="http://schemas.openxmlformats.org/officeDocument/2006/relationships/settings" Target="/word/settings.xml" Id="R651fc2266c0046e2" /><Relationship Type="http://schemas.openxmlformats.org/officeDocument/2006/relationships/image" Target="/word/media/cb14d2e4-0928-4e69-b698-1bc445f59070.png" Id="Radfd872e6f424cff" /></Relationships>
</file>